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09" w:rsidRPr="00790E19" w:rsidRDefault="00790E19" w:rsidP="00950209">
      <w:pPr>
        <w:rPr>
          <w:b/>
          <w:sz w:val="28"/>
          <w:szCs w:val="28"/>
        </w:rPr>
      </w:pPr>
      <w:r w:rsidRPr="00790E19">
        <w:rPr>
          <w:b/>
          <w:sz w:val="28"/>
          <w:szCs w:val="28"/>
        </w:rPr>
        <w:t>Informacja o zasadach przetwarzania danych osobowych</w:t>
      </w:r>
      <w:r w:rsidRPr="00790E19">
        <w:rPr>
          <w:b/>
          <w:sz w:val="28"/>
          <w:szCs w:val="28"/>
        </w:rPr>
        <w:t xml:space="preserve"> </w:t>
      </w:r>
    </w:p>
    <w:p w:rsidR="00790E19" w:rsidRPr="00790E19" w:rsidRDefault="00950209" w:rsidP="00790E19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90E19">
        <w:t xml:space="preserve">Osoby, które przesłały </w:t>
      </w:r>
      <w:r w:rsidR="005B0E70" w:rsidRPr="00790E19">
        <w:t xml:space="preserve">materiał filmowy na  e-maila: </w:t>
      </w:r>
      <w:hyperlink r:id="rId5" w:history="1">
        <w:r w:rsidRPr="00790E19">
          <w:rPr>
            <w:rStyle w:val="Hipercze"/>
          </w:rPr>
          <w:t>jubileusz@celestynow.pl</w:t>
        </w:r>
      </w:hyperlink>
      <w:r w:rsidR="00790E19" w:rsidRPr="00790E19">
        <w:t xml:space="preserve"> wy</w:t>
      </w:r>
      <w:r w:rsidR="00737E2D">
        <w:t>rażają, zgodę na przetwarzanie</w:t>
      </w:r>
      <w:r w:rsidR="00790E19" w:rsidRPr="00790E19">
        <w:t xml:space="preserve"> danych osobowych.</w:t>
      </w:r>
    </w:p>
    <w:p w:rsidR="00790E19" w:rsidRPr="00790E19" w:rsidRDefault="00790E19" w:rsidP="00790E19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90E19">
        <w:t>Administratorem danych osobowych jest Gmina Celestynów z siedzibą w Ce</w:t>
      </w:r>
      <w:r w:rsidR="00737E2D">
        <w:t>lestynowie</w:t>
      </w:r>
      <w:r w:rsidR="003354EE">
        <w:br/>
      </w:r>
      <w:r w:rsidR="00737E2D">
        <w:t xml:space="preserve">przy ul. </w:t>
      </w:r>
      <w:proofErr w:type="spellStart"/>
      <w:r w:rsidR="00737E2D">
        <w:t>Reguckiej</w:t>
      </w:r>
      <w:proofErr w:type="spellEnd"/>
      <w:r w:rsidR="00737E2D">
        <w:t xml:space="preserve"> 3, 05-430 Celestynów.</w:t>
      </w:r>
    </w:p>
    <w:p w:rsidR="00601A3F" w:rsidRDefault="00790E19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90E19">
        <w:t xml:space="preserve">Administrator danych wyznaczył Inspektora Ochrony Danych osobowych, z którym kontakt możliwy jest pod adresem e-mail: </w:t>
      </w:r>
      <w:hyperlink r:id="rId6" w:history="1">
        <w:r w:rsidR="00601A3F" w:rsidRPr="00A17F34">
          <w:rPr>
            <w:rStyle w:val="Hipercze"/>
          </w:rPr>
          <w:t>inspektor@cbi24.pl</w:t>
        </w:r>
      </w:hyperlink>
      <w:r w:rsidR="00A446D3">
        <w:t>.</w:t>
      </w:r>
    </w:p>
    <w:p w:rsidR="00601A3F" w:rsidRDefault="00337ED1" w:rsidP="00601A3F">
      <w:pPr>
        <w:pStyle w:val="Akapitzlist"/>
        <w:numPr>
          <w:ilvl w:val="0"/>
          <w:numId w:val="5"/>
        </w:numPr>
        <w:jc w:val="both"/>
      </w:pPr>
      <w:r>
        <w:t xml:space="preserve">Dane osobowe </w:t>
      </w:r>
      <w:r w:rsidR="00601A3F">
        <w:t>będą przetwarzane zgodnie z art. 6 ust. 1 lit. a rozporządzenia Parlamentu Europejskiego i Rady UE z dnia 27 kwietnia 2016 r. w sprawie ochrony osób fizycznych w związku z przetwarzaniem danych osobowych i w sprawie swobodnego przepływu takich danych oraz uchylenia dyrektywy 95/46/WE (ogólne rozporządzenie o ochronie danych osobowych), dalej zwane RO</w:t>
      </w:r>
      <w:r w:rsidR="00A446D3">
        <w:t>DO.</w:t>
      </w:r>
      <w:r w:rsidR="00601A3F">
        <w:t xml:space="preserve"> </w:t>
      </w:r>
    </w:p>
    <w:p w:rsidR="00601A3F" w:rsidRDefault="001166E4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166E4">
        <w:t>Celem przetwarzania danych w postaci wizerunku i głosu jest montaż i rozpowszechnianie filmu,</w:t>
      </w:r>
      <w:r w:rsidR="00601A3F">
        <w:t xml:space="preserve"> </w:t>
      </w:r>
      <w:r w:rsidRPr="001166E4">
        <w:t>utworzonego z nadesłanych przez uczestników nagrań. Celem przetwarzania imion i nazwisk jest</w:t>
      </w:r>
    </w:p>
    <w:p w:rsidR="00601A3F" w:rsidRDefault="001166E4" w:rsidP="00601A3F">
      <w:pPr>
        <w:pStyle w:val="Akapitzlist"/>
        <w:spacing w:after="0" w:line="240" w:lineRule="auto"/>
        <w:ind w:left="360"/>
        <w:jc w:val="both"/>
      </w:pPr>
      <w:r w:rsidRPr="001166E4">
        <w:t xml:space="preserve">oznaczenie wykonawców poszczególnych fragmentów oraz udokumentowanie praw do </w:t>
      </w:r>
      <w:proofErr w:type="spellStart"/>
      <w:r w:rsidRPr="001166E4">
        <w:t>wykonań</w:t>
      </w:r>
      <w:proofErr w:type="spellEnd"/>
      <w:r w:rsidR="00601A3F">
        <w:t xml:space="preserve"> </w:t>
      </w:r>
      <w:r w:rsidRPr="001166E4">
        <w:t>utworów i zgód na przetwarzanie danych</w:t>
      </w:r>
      <w:r w:rsidR="00D32D9B">
        <w:t>.</w:t>
      </w:r>
      <w:r w:rsidRPr="001166E4">
        <w:t xml:space="preserve"> Celem przetwarzania danych kontaktowych jest zapewnienie</w:t>
      </w:r>
      <w:r w:rsidR="00601A3F">
        <w:t xml:space="preserve"> </w:t>
      </w:r>
      <w:r w:rsidRPr="001166E4">
        <w:t xml:space="preserve">możliwości kontaktowania się w sprawach związanych z organizacją </w:t>
      </w:r>
      <w:r w:rsidR="00601A3F">
        <w:t>akcji</w:t>
      </w:r>
      <w:r w:rsidRPr="001166E4">
        <w:t xml:space="preserve"> lub udzieloną licencją.</w:t>
      </w:r>
      <w:r w:rsidR="00601A3F">
        <w:t xml:space="preserve"> </w:t>
      </w:r>
    </w:p>
    <w:p w:rsidR="00601A3F" w:rsidRDefault="00601A3F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Gmina Celestynów</w:t>
      </w:r>
      <w:r w:rsidR="001166E4" w:rsidRPr="001166E4">
        <w:t xml:space="preserve"> we własnym zakresie, rozpo</w:t>
      </w:r>
      <w:r w:rsidR="00D32D9B">
        <w:t>wszechni</w:t>
      </w:r>
      <w:r w:rsidR="001166E4" w:rsidRPr="001166E4">
        <w:t xml:space="preserve"> powstały w wyniku</w:t>
      </w:r>
      <w:r>
        <w:t xml:space="preserve"> </w:t>
      </w:r>
      <w:r w:rsidR="001166E4" w:rsidRPr="001166E4">
        <w:t>montażu film, zawierający wizerunki i głosy uczestników i innych osób, oraz listę autorów</w:t>
      </w:r>
      <w:r>
        <w:t xml:space="preserve"> </w:t>
      </w:r>
      <w:r w:rsidR="001166E4" w:rsidRPr="001166E4">
        <w:t>poszczególnych fragmentów użytych w tym filmie, na swoich stronach internetowych oraz profilach w</w:t>
      </w:r>
      <w:r>
        <w:t xml:space="preserve"> </w:t>
      </w:r>
      <w:r w:rsidR="001166E4" w:rsidRPr="001166E4">
        <w:t xml:space="preserve">mediach społecznościowych, a także poprzez </w:t>
      </w:r>
      <w:r w:rsidR="00D32D9B">
        <w:t xml:space="preserve">inne </w:t>
      </w:r>
      <w:r w:rsidR="001166E4" w:rsidRPr="001166E4">
        <w:t>strony internetowe i profile w mediach</w:t>
      </w:r>
      <w:r>
        <w:t xml:space="preserve"> </w:t>
      </w:r>
      <w:r w:rsidR="00D32D9B">
        <w:t xml:space="preserve">społecznościowych, </w:t>
      </w:r>
      <w:r w:rsidR="006F56E5">
        <w:t xml:space="preserve">poprzez </w:t>
      </w:r>
      <w:r w:rsidR="00D32D9B">
        <w:t>które Gmina Celestynów prowadzi działania promocyjno-informacyjne.</w:t>
      </w:r>
      <w:r>
        <w:t xml:space="preserve"> </w:t>
      </w:r>
      <w:r w:rsidR="001166E4" w:rsidRPr="001166E4">
        <w:t>Należy mieć na uwadze, że rozpowszechnienie da</w:t>
      </w:r>
      <w:r w:rsidR="003354EE">
        <w:t>nych w formie wizerunku i głosu</w:t>
      </w:r>
      <w:r w:rsidR="003354EE">
        <w:br/>
      </w:r>
      <w:r w:rsidR="001166E4" w:rsidRPr="001166E4">
        <w:t>w serwisie www lub</w:t>
      </w:r>
      <w:r>
        <w:t xml:space="preserve"> </w:t>
      </w:r>
      <w:r w:rsidR="001166E4" w:rsidRPr="001166E4">
        <w:t>w mediach społecznościowych oznacza możliwość dostępu do nich na całym świecie, w tym w krajach,</w:t>
      </w:r>
      <w:r>
        <w:t xml:space="preserve"> </w:t>
      </w:r>
      <w:r w:rsidR="001166E4" w:rsidRPr="001166E4">
        <w:t>które nie zapewniają ochrony danych osobowych na poziomie takim, jak w Unii Europejskiej.</w:t>
      </w:r>
      <w:r>
        <w:t xml:space="preserve"> </w:t>
      </w:r>
      <w:r w:rsidR="001166E4" w:rsidRPr="001166E4">
        <w:t xml:space="preserve">Odbiorcami danych mogą być podmioty świadczące usługi na rzecz </w:t>
      </w:r>
      <w:r>
        <w:t>Gminy Celestynów</w:t>
      </w:r>
      <w:r w:rsidR="001166E4" w:rsidRPr="001166E4">
        <w:t xml:space="preserve"> o</w:t>
      </w:r>
      <w:r>
        <w:t xml:space="preserve"> </w:t>
      </w:r>
      <w:r w:rsidR="001166E4" w:rsidRPr="001166E4">
        <w:t>charakterze doradczym, informatycznym, hostingu serwisu www itp.</w:t>
      </w:r>
      <w:r>
        <w:t xml:space="preserve"> </w:t>
      </w:r>
      <w:r w:rsidR="001166E4" w:rsidRPr="001166E4">
        <w:t>Podstawą prawną przetwarzania danych jest zgoda uczestnika wyrażona na w nadesłanym przez</w:t>
      </w:r>
      <w:r>
        <w:t xml:space="preserve"> </w:t>
      </w:r>
      <w:r w:rsidR="001166E4" w:rsidRPr="001166E4">
        <w:t xml:space="preserve">uczestnika </w:t>
      </w:r>
      <w:r>
        <w:t>akcji</w:t>
      </w:r>
      <w:r w:rsidR="001166E4" w:rsidRPr="001166E4">
        <w:t xml:space="preserve"> „Oświadczeni</w:t>
      </w:r>
      <w:r>
        <w:t>a”</w:t>
      </w:r>
      <w:r w:rsidR="001166E4" w:rsidRPr="001166E4">
        <w:t xml:space="preserve">. </w:t>
      </w:r>
    </w:p>
    <w:p w:rsidR="00601A3F" w:rsidRDefault="001166E4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166E4">
        <w:t>Zgoda</w:t>
      </w:r>
      <w:r w:rsidR="00601A3F">
        <w:t xml:space="preserve"> </w:t>
      </w:r>
      <w:r w:rsidRPr="001166E4">
        <w:t>może być wycofana w dowolnym czasie, jednak jej w</w:t>
      </w:r>
      <w:r w:rsidR="003354EE">
        <w:t>ycofanie nie wpływa na zgodność</w:t>
      </w:r>
      <w:r w:rsidR="003354EE">
        <w:br/>
      </w:r>
      <w:r w:rsidRPr="001166E4">
        <w:t>z prawem</w:t>
      </w:r>
      <w:r w:rsidR="00601A3F">
        <w:t xml:space="preserve"> </w:t>
      </w:r>
      <w:r w:rsidRPr="001166E4">
        <w:t>przetwarzania dokonanego przed jej wycofaniem. Dostarczenie danych jest dobrowolne.</w:t>
      </w:r>
    </w:p>
    <w:p w:rsidR="00601A3F" w:rsidRDefault="001166E4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166E4">
        <w:t>Osobie, której dane dotyczą przysługuje prawo do żądania dostępu do swoich danych, ich</w:t>
      </w:r>
      <w:r w:rsidR="00601A3F">
        <w:t xml:space="preserve"> </w:t>
      </w:r>
      <w:r w:rsidRPr="001166E4">
        <w:t>sprostowania lub uzupełnienia, usunięcia bądź ograniczenia ich przetwarzania, prawo do przeniesienia</w:t>
      </w:r>
      <w:r w:rsidR="00601A3F">
        <w:t xml:space="preserve"> </w:t>
      </w:r>
      <w:r w:rsidRPr="001166E4">
        <w:t>danych a także prawo wniesienia skargi do Prezesa Urzędu Ochrony Danych Osobowych (uodo.gov.pl).</w:t>
      </w:r>
    </w:p>
    <w:p w:rsidR="00601A3F" w:rsidRDefault="001166E4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166E4">
        <w:t>Korzystanie z tych praw odbywa się na warunkach i na zasadach określonych w Ogólnym</w:t>
      </w:r>
      <w:r w:rsidR="00601A3F">
        <w:t xml:space="preserve"> </w:t>
      </w:r>
      <w:r w:rsidRPr="001166E4">
        <w:t>rozporządzeniu o ochronie danych, z uwzględnieniem ust</w:t>
      </w:r>
      <w:r w:rsidR="003354EE">
        <w:t>awy o ochronie danych osobowych</w:t>
      </w:r>
      <w:r w:rsidR="003354EE">
        <w:br/>
      </w:r>
      <w:bookmarkStart w:id="0" w:name="_GoBack"/>
      <w:bookmarkEnd w:id="0"/>
      <w:r w:rsidRPr="001166E4">
        <w:t>i</w:t>
      </w:r>
      <w:r w:rsidR="00601A3F">
        <w:t xml:space="preserve"> </w:t>
      </w:r>
      <w:r w:rsidRPr="001166E4">
        <w:t>artystycznego charakteru filmików przekazanych przez uczestników.</w:t>
      </w:r>
    </w:p>
    <w:p w:rsidR="00601A3F" w:rsidRDefault="001166E4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166E4">
        <w:t>Ze względu na artystyczny charakter filmików przekazanych przez uczestników i brzmienie art. 2 ust. 1</w:t>
      </w:r>
      <w:r w:rsidR="00601A3F">
        <w:t xml:space="preserve"> </w:t>
      </w:r>
      <w:r w:rsidRPr="001166E4">
        <w:t>ustawy z dnia 10 maja 2018 r. ochronie danych osobowych prawo do wycofania zgody, prawo do</w:t>
      </w:r>
      <w:r w:rsidR="00601A3F">
        <w:t xml:space="preserve"> </w:t>
      </w:r>
      <w:r w:rsidRPr="001166E4">
        <w:t>usunięcia danych i prawo do sprzeciwu wobec przetwarzania nie mają zastosowania do danych</w:t>
      </w:r>
      <w:r w:rsidR="00601A3F">
        <w:t xml:space="preserve"> </w:t>
      </w:r>
      <w:r w:rsidRPr="001166E4">
        <w:t>(wizerunku i głosu) będących częścią rozpowszechnionego filmu oraz do danych potrzebnych do</w:t>
      </w:r>
      <w:r w:rsidR="00601A3F">
        <w:t xml:space="preserve"> </w:t>
      </w:r>
      <w:r w:rsidRPr="001166E4">
        <w:t>wykazania zgody udzielonej na rozpowszechnianie wizerunku.</w:t>
      </w:r>
    </w:p>
    <w:p w:rsidR="001166E4" w:rsidRDefault="001166E4" w:rsidP="00601A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166E4">
        <w:t>Dane uczestników, których wizerunki i głosy zostały wykorzystane w rozpowszechnianym filmie</w:t>
      </w:r>
      <w:r w:rsidR="00601A3F">
        <w:t xml:space="preserve"> </w:t>
      </w:r>
      <w:r w:rsidRPr="001166E4">
        <w:t>przetwarzane będą przez okres 5 lat, chyba że zostanie uznane, że celowe jest dłuższe przechowywanie</w:t>
      </w:r>
      <w:r w:rsidR="00601A3F">
        <w:t xml:space="preserve"> </w:t>
      </w:r>
      <w:r w:rsidRPr="001166E4">
        <w:t>lub rozpowszechnianie filmu w celu archiwalnym w interesie publicznym. Dane pozostałych</w:t>
      </w:r>
      <w:r w:rsidR="00601A3F">
        <w:t xml:space="preserve"> </w:t>
      </w:r>
      <w:r w:rsidRPr="001166E4">
        <w:t>uczestników zostaną usunięte nie później niż w ciągu miesiąca od rozpowszechnienia filmu</w:t>
      </w:r>
      <w:r w:rsidR="00A446D3">
        <w:t>.</w:t>
      </w:r>
    </w:p>
    <w:sectPr w:rsidR="0011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045"/>
    <w:multiLevelType w:val="hybridMultilevel"/>
    <w:tmpl w:val="80D8602E"/>
    <w:lvl w:ilvl="0" w:tplc="844023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3DD1"/>
    <w:multiLevelType w:val="hybridMultilevel"/>
    <w:tmpl w:val="875C4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B2FD2"/>
    <w:multiLevelType w:val="hybridMultilevel"/>
    <w:tmpl w:val="5672BF02"/>
    <w:lvl w:ilvl="0" w:tplc="7382AF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7B5A"/>
    <w:multiLevelType w:val="hybridMultilevel"/>
    <w:tmpl w:val="E3BAE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5860CB"/>
    <w:multiLevelType w:val="multilevel"/>
    <w:tmpl w:val="DA44E5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09"/>
    <w:rsid w:val="001166E4"/>
    <w:rsid w:val="003354EE"/>
    <w:rsid w:val="00337ED1"/>
    <w:rsid w:val="005B0E70"/>
    <w:rsid w:val="00601A3F"/>
    <w:rsid w:val="006F56E5"/>
    <w:rsid w:val="00737E2D"/>
    <w:rsid w:val="00790E19"/>
    <w:rsid w:val="00896194"/>
    <w:rsid w:val="00950209"/>
    <w:rsid w:val="00A446D3"/>
    <w:rsid w:val="00D32D9B"/>
    <w:rsid w:val="00D74150"/>
    <w:rsid w:val="00F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BA98-C9DE-4510-B54C-C73535D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2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209"/>
    <w:rPr>
      <w:color w:val="0563C1" w:themeColor="hyperlink"/>
      <w:u w:val="single"/>
    </w:rPr>
  </w:style>
  <w:style w:type="paragraph" w:customStyle="1" w:styleId="Standard">
    <w:name w:val="Standard"/>
    <w:rsid w:val="00790E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jubileusz@celes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9</cp:revision>
  <cp:lastPrinted>2022-02-23T10:33:00Z</cp:lastPrinted>
  <dcterms:created xsi:type="dcterms:W3CDTF">2022-02-23T08:19:00Z</dcterms:created>
  <dcterms:modified xsi:type="dcterms:W3CDTF">2022-02-23T10:40:00Z</dcterms:modified>
</cp:coreProperties>
</file>